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8B" w:rsidRPr="0091781A" w:rsidRDefault="000B13A3" w:rsidP="000B13A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91781A">
        <w:rPr>
          <w:rFonts w:ascii="Times New Roman" w:hAnsi="Times New Roman" w:cs="Times New Roman"/>
          <w:sz w:val="24"/>
          <w:szCs w:val="24"/>
          <w:u w:val="single"/>
        </w:rPr>
        <w:t>Ćwiczenia rozwijające sferę poznawczą</w:t>
      </w:r>
    </w:p>
    <w:bookmarkEnd w:id="0"/>
    <w:p w:rsidR="000B13A3" w:rsidRDefault="000B13A3" w:rsidP="000B13A3">
      <w:pPr>
        <w:rPr>
          <w:rFonts w:ascii="Times New Roman" w:hAnsi="Times New Roman" w:cs="Times New Roman"/>
          <w:sz w:val="24"/>
          <w:szCs w:val="24"/>
        </w:rPr>
      </w:pPr>
    </w:p>
    <w:p w:rsidR="000B13A3" w:rsidRDefault="000B13A3" w:rsidP="000B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976B1F">
        <w:rPr>
          <w:rFonts w:ascii="Times New Roman" w:hAnsi="Times New Roman" w:cs="Times New Roman"/>
          <w:sz w:val="24"/>
          <w:szCs w:val="24"/>
        </w:rPr>
        <w:t>Ścieżka z materiałów</w:t>
      </w:r>
    </w:p>
    <w:p w:rsidR="000B13A3" w:rsidRDefault="000B13A3" w:rsidP="000B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materiały:</w:t>
      </w:r>
    </w:p>
    <w:p w:rsidR="00EF7B69" w:rsidRDefault="00EF7B69" w:rsidP="000B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tiul, </w:t>
      </w:r>
    </w:p>
    <w:p w:rsidR="00EF7B69" w:rsidRDefault="00EF7B69" w:rsidP="000B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folia bąbelkowa,</w:t>
      </w:r>
    </w:p>
    <w:p w:rsidR="00367350" w:rsidRDefault="00367350" w:rsidP="000B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folia malarska,</w:t>
      </w:r>
    </w:p>
    <w:p w:rsidR="00EF7B69" w:rsidRDefault="00976B1F" w:rsidP="000B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poduszka</w:t>
      </w:r>
      <w:r w:rsidR="00EF7B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F7B69" w:rsidRDefault="00976B1F" w:rsidP="000B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firanka</w:t>
      </w:r>
      <w:r w:rsidR="00EF7B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F7B69" w:rsidRDefault="00EF7B69" w:rsidP="000B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6B1F">
        <w:rPr>
          <w:rFonts w:ascii="Times New Roman" w:hAnsi="Times New Roman" w:cs="Times New Roman"/>
          <w:sz w:val="24"/>
          <w:szCs w:val="24"/>
        </w:rPr>
        <w:t xml:space="preserve">wełna, </w:t>
      </w:r>
    </w:p>
    <w:p w:rsidR="00976B1F" w:rsidRDefault="00976B1F" w:rsidP="000B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bawełna, </w:t>
      </w:r>
    </w:p>
    <w:p w:rsidR="00976B1F" w:rsidRDefault="00A763CB" w:rsidP="000B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zakrętki.</w:t>
      </w:r>
      <w:r w:rsidR="00976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3A3" w:rsidRDefault="00D17062" w:rsidP="00A76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Rozkładamy na podłodze różnego t</w:t>
      </w:r>
      <w:r w:rsidR="00976B1F">
        <w:rPr>
          <w:rFonts w:ascii="Times New Roman" w:hAnsi="Times New Roman" w:cs="Times New Roman"/>
          <w:sz w:val="24"/>
          <w:szCs w:val="24"/>
        </w:rPr>
        <w:t>ypu materiały twarde i miękkie</w:t>
      </w:r>
      <w:r w:rsidR="00611921">
        <w:rPr>
          <w:rFonts w:ascii="Times New Roman" w:hAnsi="Times New Roman" w:cs="Times New Roman"/>
          <w:sz w:val="24"/>
          <w:szCs w:val="24"/>
        </w:rPr>
        <w:t xml:space="preserve"> np. tiul, folię</w:t>
      </w:r>
      <w:r w:rsidR="00367350">
        <w:rPr>
          <w:rFonts w:ascii="Times New Roman" w:hAnsi="Times New Roman" w:cs="Times New Roman"/>
          <w:sz w:val="24"/>
          <w:szCs w:val="24"/>
        </w:rPr>
        <w:t xml:space="preserve"> bąbelkową, firankę, poduszkę, wełnę, bawełnę</w:t>
      </w:r>
      <w:r w:rsidR="00A763CB">
        <w:rPr>
          <w:rFonts w:ascii="Times New Roman" w:hAnsi="Times New Roman" w:cs="Times New Roman"/>
          <w:sz w:val="24"/>
          <w:szCs w:val="24"/>
        </w:rPr>
        <w:t>, zakrętki</w:t>
      </w:r>
      <w:r w:rsidR="00611921">
        <w:rPr>
          <w:rFonts w:ascii="Times New Roman" w:hAnsi="Times New Roman" w:cs="Times New Roman"/>
          <w:sz w:val="24"/>
          <w:szCs w:val="24"/>
        </w:rPr>
        <w:t xml:space="preserve">, </w:t>
      </w:r>
      <w:r w:rsidR="00976B1F">
        <w:rPr>
          <w:rFonts w:ascii="Times New Roman" w:hAnsi="Times New Roman" w:cs="Times New Roman"/>
          <w:sz w:val="24"/>
          <w:szCs w:val="24"/>
        </w:rPr>
        <w:t>aby ułożyć ścieżkę. Prowadzimy dziecko za rękę</w:t>
      </w:r>
      <w:r w:rsidR="0091781A">
        <w:rPr>
          <w:rFonts w:ascii="Times New Roman" w:hAnsi="Times New Roman" w:cs="Times New Roman"/>
          <w:sz w:val="24"/>
          <w:szCs w:val="24"/>
        </w:rPr>
        <w:t>, które spaceruje</w:t>
      </w:r>
      <w:r w:rsidR="00976B1F">
        <w:rPr>
          <w:rFonts w:ascii="Times New Roman" w:hAnsi="Times New Roman" w:cs="Times New Roman"/>
          <w:sz w:val="24"/>
          <w:szCs w:val="24"/>
        </w:rPr>
        <w:t xml:space="preserve"> boso po ścieżce. Dziecko może dotykać powierzchni </w:t>
      </w:r>
      <w:r w:rsidR="00D04142">
        <w:rPr>
          <w:rFonts w:ascii="Times New Roman" w:hAnsi="Times New Roman" w:cs="Times New Roman"/>
          <w:sz w:val="24"/>
          <w:szCs w:val="24"/>
        </w:rPr>
        <w:t>miękkich i twardych różnymi częściami ciała n</w:t>
      </w:r>
      <w:r w:rsidR="00367350">
        <w:rPr>
          <w:rFonts w:ascii="Times New Roman" w:hAnsi="Times New Roman" w:cs="Times New Roman"/>
          <w:sz w:val="24"/>
          <w:szCs w:val="24"/>
        </w:rPr>
        <w:t>p.</w:t>
      </w:r>
      <w:r w:rsidR="0035574A">
        <w:rPr>
          <w:rFonts w:ascii="Times New Roman" w:hAnsi="Times New Roman" w:cs="Times New Roman"/>
          <w:sz w:val="24"/>
          <w:szCs w:val="24"/>
        </w:rPr>
        <w:t xml:space="preserve"> </w:t>
      </w:r>
      <w:r w:rsidR="002E6BA3">
        <w:rPr>
          <w:rFonts w:ascii="Times New Roman" w:hAnsi="Times New Roman" w:cs="Times New Roman"/>
          <w:sz w:val="24"/>
          <w:szCs w:val="24"/>
        </w:rPr>
        <w:t>opuszkami palców, stopą, całą</w:t>
      </w:r>
      <w:r w:rsidR="00D04142">
        <w:rPr>
          <w:rFonts w:ascii="Times New Roman" w:hAnsi="Times New Roman" w:cs="Times New Roman"/>
          <w:sz w:val="24"/>
          <w:szCs w:val="24"/>
        </w:rPr>
        <w:t xml:space="preserve"> dłonią</w:t>
      </w:r>
      <w:r w:rsidR="00A763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3CB" w:rsidRDefault="00A763CB" w:rsidP="00A76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53878" cy="2078966"/>
            <wp:effectExtent l="19050" t="0" r="0" b="0"/>
            <wp:docPr id="1" name="Obraz 0" descr="scież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ż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424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015" w:rsidRDefault="003C6015" w:rsidP="00A76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A76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A76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A76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A76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015" w:rsidRDefault="003C6015" w:rsidP="00A76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42E17">
        <w:rPr>
          <w:rFonts w:ascii="Times New Roman" w:hAnsi="Times New Roman" w:cs="Times New Roman"/>
          <w:sz w:val="24"/>
          <w:szCs w:val="24"/>
        </w:rPr>
        <w:t xml:space="preserve"> </w:t>
      </w:r>
      <w:r w:rsidR="00F35E0A">
        <w:rPr>
          <w:rFonts w:ascii="Times New Roman" w:hAnsi="Times New Roman" w:cs="Times New Roman"/>
          <w:sz w:val="24"/>
          <w:szCs w:val="24"/>
        </w:rPr>
        <w:t>Wodne szaleństwo</w:t>
      </w:r>
    </w:p>
    <w:p w:rsidR="00415095" w:rsidRDefault="000D1CE9" w:rsidP="00415095">
      <w:pPr>
        <w:tabs>
          <w:tab w:val="left" w:pos="51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materiały</w:t>
      </w:r>
      <w:r w:rsidR="00367350">
        <w:rPr>
          <w:rFonts w:ascii="Times New Roman" w:hAnsi="Times New Roman" w:cs="Times New Roman"/>
          <w:sz w:val="24"/>
          <w:szCs w:val="24"/>
        </w:rPr>
        <w:t>:</w:t>
      </w:r>
    </w:p>
    <w:p w:rsidR="00415095" w:rsidRDefault="00415095" w:rsidP="00415095">
      <w:pPr>
        <w:tabs>
          <w:tab w:val="left" w:pos="51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woda,</w:t>
      </w:r>
    </w:p>
    <w:p w:rsidR="00415095" w:rsidRDefault="00415095" w:rsidP="00415095">
      <w:pPr>
        <w:tabs>
          <w:tab w:val="left" w:pos="51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kubek</w:t>
      </w:r>
      <w:r w:rsidR="00A42E17">
        <w:rPr>
          <w:rFonts w:ascii="Times New Roman" w:hAnsi="Times New Roman" w:cs="Times New Roman"/>
          <w:sz w:val="24"/>
          <w:szCs w:val="24"/>
        </w:rPr>
        <w:t>,</w:t>
      </w:r>
    </w:p>
    <w:p w:rsidR="00415095" w:rsidRDefault="00A42E17" w:rsidP="00415095">
      <w:pPr>
        <w:tabs>
          <w:tab w:val="left" w:pos="51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dwie miski lub inne naczynia.</w:t>
      </w:r>
      <w:r w:rsidR="00415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E17" w:rsidRDefault="00415095" w:rsidP="00415095">
      <w:pPr>
        <w:tabs>
          <w:tab w:val="left" w:pos="51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Nalewamy ciepłej wody do miski. Następnie pokazujemy dziecku co możemy</w:t>
      </w:r>
      <w:r w:rsidR="006119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zrobić z wodą np. uderzamy dłońmi o powierzchnie wody, </w:t>
      </w:r>
      <w:r w:rsidR="00A42E17">
        <w:rPr>
          <w:rFonts w:ascii="Times New Roman" w:hAnsi="Times New Roman" w:cs="Times New Roman"/>
          <w:sz w:val="24"/>
          <w:szCs w:val="24"/>
        </w:rPr>
        <w:t xml:space="preserve">otrzepujemy ręce </w:t>
      </w:r>
      <w:r>
        <w:rPr>
          <w:rFonts w:ascii="Times New Roman" w:hAnsi="Times New Roman" w:cs="Times New Roman"/>
          <w:sz w:val="24"/>
          <w:szCs w:val="24"/>
        </w:rPr>
        <w:t>z wody,</w:t>
      </w:r>
      <w:r w:rsidR="00A42E17">
        <w:rPr>
          <w:rFonts w:ascii="Times New Roman" w:hAnsi="Times New Roman" w:cs="Times New Roman"/>
          <w:sz w:val="24"/>
          <w:szCs w:val="24"/>
        </w:rPr>
        <w:t xml:space="preserve"> uderzamy palcami                o wodę. Kolejnym krokiem jest</w:t>
      </w:r>
      <w:r>
        <w:rPr>
          <w:rFonts w:ascii="Times New Roman" w:hAnsi="Times New Roman" w:cs="Times New Roman"/>
          <w:sz w:val="24"/>
          <w:szCs w:val="24"/>
        </w:rPr>
        <w:t xml:space="preserve"> przelewanie wody za pomocą kubka do miski. </w:t>
      </w:r>
    </w:p>
    <w:p w:rsidR="00A42E17" w:rsidRDefault="00A42E17" w:rsidP="00415095">
      <w:pPr>
        <w:tabs>
          <w:tab w:val="left" w:pos="51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98603" cy="2234242"/>
            <wp:effectExtent l="19050" t="0" r="1797" b="0"/>
            <wp:docPr id="2" name="Obraz 1" descr="w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d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802" cy="223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E17" w:rsidRDefault="00A42E17" w:rsidP="00415095">
      <w:pPr>
        <w:tabs>
          <w:tab w:val="left" w:pos="5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1CE9" w:rsidRDefault="000D1CE9" w:rsidP="00415095">
      <w:pPr>
        <w:tabs>
          <w:tab w:val="left" w:pos="5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1CE9" w:rsidRDefault="000D1CE9" w:rsidP="00415095">
      <w:pPr>
        <w:tabs>
          <w:tab w:val="left" w:pos="5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1CE9" w:rsidRDefault="000D1CE9" w:rsidP="00415095">
      <w:pPr>
        <w:tabs>
          <w:tab w:val="left" w:pos="5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1CE9" w:rsidRDefault="000D1CE9" w:rsidP="00415095">
      <w:pPr>
        <w:tabs>
          <w:tab w:val="left" w:pos="5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1CE9" w:rsidRDefault="000D1CE9" w:rsidP="00415095">
      <w:pPr>
        <w:tabs>
          <w:tab w:val="left" w:pos="5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1CE9" w:rsidRDefault="000D1CE9" w:rsidP="00415095">
      <w:pPr>
        <w:tabs>
          <w:tab w:val="left" w:pos="5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1CE9" w:rsidRDefault="000D1CE9" w:rsidP="00415095">
      <w:pPr>
        <w:tabs>
          <w:tab w:val="left" w:pos="5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1CE9" w:rsidRDefault="000D1CE9" w:rsidP="00415095">
      <w:pPr>
        <w:tabs>
          <w:tab w:val="left" w:pos="5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1CE9" w:rsidRDefault="000D1CE9" w:rsidP="00415095">
      <w:pPr>
        <w:tabs>
          <w:tab w:val="left" w:pos="5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1CE9" w:rsidRDefault="000D1CE9" w:rsidP="00415095">
      <w:pPr>
        <w:tabs>
          <w:tab w:val="left" w:pos="5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1CE9" w:rsidRDefault="000D1CE9" w:rsidP="00415095">
      <w:pPr>
        <w:tabs>
          <w:tab w:val="left" w:pos="5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274C" w:rsidRDefault="009D274C" w:rsidP="00415095">
      <w:pPr>
        <w:tabs>
          <w:tab w:val="left" w:pos="5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0A4D" w:rsidRDefault="00C43B7F" w:rsidP="00A76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</w:t>
      </w:r>
      <w:r w:rsidR="0035574A">
        <w:rPr>
          <w:rFonts w:ascii="Times New Roman" w:hAnsi="Times New Roman" w:cs="Times New Roman"/>
          <w:sz w:val="24"/>
          <w:szCs w:val="24"/>
        </w:rPr>
        <w:t>.</w:t>
      </w:r>
      <w:r w:rsidR="00230A4D">
        <w:rPr>
          <w:rFonts w:ascii="Times New Roman" w:hAnsi="Times New Roman" w:cs="Times New Roman"/>
          <w:sz w:val="24"/>
          <w:szCs w:val="24"/>
        </w:rPr>
        <w:t xml:space="preserve"> Kolory</w:t>
      </w:r>
    </w:p>
    <w:p w:rsidR="00230A4D" w:rsidRDefault="00230A4D" w:rsidP="00A76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Dziecka zadaniem jest odszukanie</w:t>
      </w:r>
      <w:r w:rsidR="000D1CE9">
        <w:rPr>
          <w:rFonts w:ascii="Times New Roman" w:hAnsi="Times New Roman" w:cs="Times New Roman"/>
          <w:sz w:val="24"/>
          <w:szCs w:val="24"/>
        </w:rPr>
        <w:t xml:space="preserve"> czterech</w:t>
      </w:r>
      <w:r>
        <w:rPr>
          <w:rFonts w:ascii="Times New Roman" w:hAnsi="Times New Roman" w:cs="Times New Roman"/>
          <w:sz w:val="24"/>
          <w:szCs w:val="24"/>
        </w:rPr>
        <w:t xml:space="preserve"> przedmiotów w danym kolorze np. żółtym, czerwonym, zielonym, niebieski</w:t>
      </w:r>
      <w:r w:rsidR="000D1CE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fioletowy</w:t>
      </w:r>
      <w:r w:rsidR="000D1CE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pomarańczowy</w:t>
      </w:r>
      <w:r w:rsidR="000D1CE9">
        <w:rPr>
          <w:rFonts w:ascii="Times New Roman" w:hAnsi="Times New Roman" w:cs="Times New Roman"/>
          <w:sz w:val="24"/>
          <w:szCs w:val="24"/>
        </w:rPr>
        <w:t>m</w:t>
      </w:r>
      <w:r w:rsidR="00F10783">
        <w:rPr>
          <w:rFonts w:ascii="Times New Roman" w:hAnsi="Times New Roman" w:cs="Times New Roman"/>
          <w:sz w:val="24"/>
          <w:szCs w:val="24"/>
        </w:rPr>
        <w:t xml:space="preserve"> z</w:t>
      </w:r>
      <w:r w:rsidR="009D274C">
        <w:rPr>
          <w:rFonts w:ascii="Times New Roman" w:hAnsi="Times New Roman" w:cs="Times New Roman"/>
          <w:sz w:val="24"/>
          <w:szCs w:val="24"/>
        </w:rPr>
        <w:t>najdujących</w:t>
      </w:r>
      <w:r>
        <w:rPr>
          <w:rFonts w:ascii="Times New Roman" w:hAnsi="Times New Roman" w:cs="Times New Roman"/>
          <w:sz w:val="24"/>
          <w:szCs w:val="24"/>
        </w:rPr>
        <w:t xml:space="preserve"> się w jego najbliższym otoczeniu</w:t>
      </w:r>
      <w:r w:rsidR="000D1CE9">
        <w:rPr>
          <w:rFonts w:ascii="Times New Roman" w:hAnsi="Times New Roman" w:cs="Times New Roman"/>
          <w:sz w:val="24"/>
          <w:szCs w:val="24"/>
        </w:rPr>
        <w:t>. Następnie w t</w:t>
      </w:r>
      <w:r w:rsidR="00203DF6">
        <w:rPr>
          <w:rFonts w:ascii="Times New Roman" w:hAnsi="Times New Roman" w:cs="Times New Roman"/>
          <w:sz w:val="24"/>
          <w:szCs w:val="24"/>
        </w:rPr>
        <w:t xml:space="preserve">rakcie poszukiwań </w:t>
      </w:r>
      <w:r w:rsidR="000D1CE9">
        <w:rPr>
          <w:rFonts w:ascii="Times New Roman" w:hAnsi="Times New Roman" w:cs="Times New Roman"/>
          <w:sz w:val="24"/>
          <w:szCs w:val="24"/>
        </w:rPr>
        <w:t>towarzyszymy</w:t>
      </w:r>
      <w:r w:rsidR="00203DF6">
        <w:rPr>
          <w:rFonts w:ascii="Times New Roman" w:hAnsi="Times New Roman" w:cs="Times New Roman"/>
          <w:sz w:val="24"/>
          <w:szCs w:val="24"/>
        </w:rPr>
        <w:t xml:space="preserve"> dziecku </w:t>
      </w:r>
      <w:r w:rsidR="000D1CE9">
        <w:rPr>
          <w:rFonts w:ascii="Times New Roman" w:hAnsi="Times New Roman" w:cs="Times New Roman"/>
          <w:sz w:val="24"/>
          <w:szCs w:val="24"/>
        </w:rPr>
        <w:t>przy każdym znalezionym przedmiocie, zatrzymując się na chwilę</w:t>
      </w:r>
      <w:r w:rsidR="00F10783">
        <w:rPr>
          <w:rFonts w:ascii="Times New Roman" w:hAnsi="Times New Roman" w:cs="Times New Roman"/>
          <w:sz w:val="24"/>
          <w:szCs w:val="24"/>
        </w:rPr>
        <w:t>,</w:t>
      </w:r>
      <w:r w:rsidR="00203DF6">
        <w:rPr>
          <w:rFonts w:ascii="Times New Roman" w:hAnsi="Times New Roman" w:cs="Times New Roman"/>
          <w:sz w:val="24"/>
          <w:szCs w:val="24"/>
        </w:rPr>
        <w:t xml:space="preserve"> aby opowiedzieć</w:t>
      </w:r>
      <w:r w:rsidR="000D1CE9">
        <w:rPr>
          <w:rFonts w:ascii="Times New Roman" w:hAnsi="Times New Roman" w:cs="Times New Roman"/>
          <w:sz w:val="24"/>
          <w:szCs w:val="24"/>
        </w:rPr>
        <w:t>, do czego służy.</w:t>
      </w:r>
    </w:p>
    <w:p w:rsidR="000D1CE9" w:rsidRDefault="000D1CE9" w:rsidP="00A76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76800" cy="2562225"/>
            <wp:effectExtent l="19050" t="0" r="0" b="0"/>
            <wp:docPr id="5" name="Obraz 4" descr="kol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y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760" w:rsidRDefault="007A1760" w:rsidP="00A763CB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D1CE9" w:rsidRDefault="000D1CE9" w:rsidP="00A763CB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D1CE9" w:rsidRDefault="000D1CE9" w:rsidP="00A763CB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D1CE9" w:rsidRDefault="000D1CE9" w:rsidP="00A763CB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D1CE9" w:rsidRDefault="000D1CE9" w:rsidP="00A76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CE9" w:rsidRDefault="000D1CE9" w:rsidP="00A76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783" w:rsidRDefault="00F10783" w:rsidP="00A76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783" w:rsidRDefault="00F10783" w:rsidP="00A76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783" w:rsidRDefault="00F10783" w:rsidP="00A76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783" w:rsidRDefault="00F10783" w:rsidP="00A76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783" w:rsidRDefault="00F10783" w:rsidP="00A76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783" w:rsidRDefault="00F10783" w:rsidP="00A76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783" w:rsidRDefault="00F10783" w:rsidP="00A76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A7C" w:rsidRDefault="00EA6A7C" w:rsidP="00A76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CE9" w:rsidRDefault="000D1CE9" w:rsidP="00A76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760" w:rsidRDefault="00C43B7F" w:rsidP="00A76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A1760">
        <w:rPr>
          <w:rFonts w:ascii="Times New Roman" w:hAnsi="Times New Roman" w:cs="Times New Roman"/>
          <w:sz w:val="24"/>
          <w:szCs w:val="24"/>
        </w:rPr>
        <w:t>.</w:t>
      </w:r>
      <w:r w:rsidR="00014DC0">
        <w:rPr>
          <w:rFonts w:ascii="Times New Roman" w:hAnsi="Times New Roman" w:cs="Times New Roman"/>
          <w:sz w:val="24"/>
          <w:szCs w:val="24"/>
        </w:rPr>
        <w:t xml:space="preserve"> </w:t>
      </w:r>
      <w:r w:rsidR="005170F2">
        <w:rPr>
          <w:rFonts w:ascii="Times New Roman" w:hAnsi="Times New Roman" w:cs="Times New Roman"/>
          <w:sz w:val="24"/>
          <w:szCs w:val="24"/>
        </w:rPr>
        <w:t>Magiczne lustro</w:t>
      </w:r>
    </w:p>
    <w:p w:rsidR="00014DC0" w:rsidRDefault="00014DC0" w:rsidP="00A76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przedmioty:</w:t>
      </w:r>
    </w:p>
    <w:p w:rsidR="00014DC0" w:rsidRDefault="00014DC0" w:rsidP="00A76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lustro.</w:t>
      </w:r>
    </w:p>
    <w:p w:rsidR="001A473B" w:rsidRDefault="00014DC0" w:rsidP="00A76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ustawia się przodem do lustra</w:t>
      </w:r>
      <w:r w:rsidR="005170F2">
        <w:rPr>
          <w:rFonts w:ascii="Times New Roman" w:hAnsi="Times New Roman" w:cs="Times New Roman"/>
          <w:sz w:val="24"/>
          <w:szCs w:val="24"/>
        </w:rPr>
        <w:t>. Ogl</w:t>
      </w:r>
      <w:r w:rsidR="009D129E">
        <w:rPr>
          <w:rFonts w:ascii="Times New Roman" w:hAnsi="Times New Roman" w:cs="Times New Roman"/>
          <w:sz w:val="24"/>
          <w:szCs w:val="24"/>
        </w:rPr>
        <w:t xml:space="preserve">ąda swoje odbicie. </w:t>
      </w:r>
      <w:r w:rsidR="007E1EC3">
        <w:rPr>
          <w:rFonts w:ascii="Times New Roman" w:hAnsi="Times New Roman" w:cs="Times New Roman"/>
          <w:sz w:val="24"/>
          <w:szCs w:val="24"/>
        </w:rPr>
        <w:t>Na</w:t>
      </w:r>
      <w:r w:rsidR="001A473B">
        <w:rPr>
          <w:rFonts w:ascii="Times New Roman" w:hAnsi="Times New Roman" w:cs="Times New Roman"/>
          <w:sz w:val="24"/>
          <w:szCs w:val="24"/>
        </w:rPr>
        <w:t xml:space="preserve"> polecenie  pokazuje </w:t>
      </w:r>
      <w:r w:rsidR="007E1EC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473B">
        <w:rPr>
          <w:rFonts w:ascii="Times New Roman" w:hAnsi="Times New Roman" w:cs="Times New Roman"/>
          <w:sz w:val="24"/>
          <w:szCs w:val="24"/>
        </w:rPr>
        <w:t>i dotyka poszczególnych części ciała np.</w:t>
      </w:r>
      <w:r w:rsidR="001C045C">
        <w:rPr>
          <w:rFonts w:ascii="Times New Roman" w:hAnsi="Times New Roman" w:cs="Times New Roman"/>
          <w:sz w:val="24"/>
          <w:szCs w:val="24"/>
        </w:rPr>
        <w:t xml:space="preserve"> Pokaż</w:t>
      </w:r>
      <w:r w:rsidR="001A473B">
        <w:rPr>
          <w:rFonts w:ascii="Times New Roman" w:hAnsi="Times New Roman" w:cs="Times New Roman"/>
          <w:sz w:val="24"/>
          <w:szCs w:val="24"/>
        </w:rPr>
        <w:t xml:space="preserve"> oko, nos, ucho, usta, czoło.</w:t>
      </w:r>
      <w:r w:rsidR="009D129E">
        <w:rPr>
          <w:rFonts w:ascii="Times New Roman" w:hAnsi="Times New Roman" w:cs="Times New Roman"/>
          <w:sz w:val="24"/>
          <w:szCs w:val="24"/>
        </w:rPr>
        <w:t xml:space="preserve"> </w:t>
      </w:r>
      <w:r w:rsidR="007E1EC3">
        <w:rPr>
          <w:rFonts w:ascii="Times New Roman" w:hAnsi="Times New Roman" w:cs="Times New Roman"/>
          <w:sz w:val="24"/>
          <w:szCs w:val="24"/>
        </w:rPr>
        <w:t>Następnie r</w:t>
      </w:r>
      <w:r w:rsidR="009D129E">
        <w:rPr>
          <w:rFonts w:ascii="Times New Roman" w:hAnsi="Times New Roman" w:cs="Times New Roman"/>
          <w:sz w:val="24"/>
          <w:szCs w:val="24"/>
        </w:rPr>
        <w:t>odzic pokazuje szereg ruchów</w:t>
      </w:r>
      <w:r w:rsidR="007E1EC3">
        <w:rPr>
          <w:rFonts w:ascii="Times New Roman" w:hAnsi="Times New Roman" w:cs="Times New Roman"/>
          <w:sz w:val="24"/>
          <w:szCs w:val="24"/>
        </w:rPr>
        <w:t>,</w:t>
      </w:r>
      <w:r w:rsidR="009D129E">
        <w:rPr>
          <w:rFonts w:ascii="Times New Roman" w:hAnsi="Times New Roman" w:cs="Times New Roman"/>
          <w:sz w:val="24"/>
          <w:szCs w:val="24"/>
        </w:rPr>
        <w:t xml:space="preserve"> które dziecko przedstawia</w:t>
      </w:r>
      <w:r w:rsidR="005364A1">
        <w:rPr>
          <w:rFonts w:ascii="Times New Roman" w:hAnsi="Times New Roman" w:cs="Times New Roman"/>
          <w:sz w:val="24"/>
          <w:szCs w:val="24"/>
        </w:rPr>
        <w:t xml:space="preserve"> przed lustrem</w:t>
      </w:r>
      <w:r w:rsidR="009D129E">
        <w:rPr>
          <w:rFonts w:ascii="Times New Roman" w:hAnsi="Times New Roman" w:cs="Times New Roman"/>
          <w:sz w:val="24"/>
          <w:szCs w:val="24"/>
        </w:rPr>
        <w:t xml:space="preserve"> np.</w:t>
      </w:r>
      <w:r w:rsidR="005364A1">
        <w:rPr>
          <w:rFonts w:ascii="Times New Roman" w:hAnsi="Times New Roman" w:cs="Times New Roman"/>
          <w:sz w:val="24"/>
          <w:szCs w:val="24"/>
        </w:rPr>
        <w:t xml:space="preserve"> otwiera dłonie</w:t>
      </w:r>
      <w:r w:rsidR="0068285D">
        <w:rPr>
          <w:rFonts w:ascii="Times New Roman" w:hAnsi="Times New Roman" w:cs="Times New Roman"/>
          <w:sz w:val="24"/>
          <w:szCs w:val="24"/>
        </w:rPr>
        <w:t>, zaciska pięści, wymachuje dłońmi.</w:t>
      </w:r>
      <w:r w:rsidR="00536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0F2" w:rsidRDefault="005170F2" w:rsidP="00A763CB">
      <w:pPr>
        <w:jc w:val="both"/>
      </w:pPr>
    </w:p>
    <w:p w:rsidR="005170F2" w:rsidRDefault="005170F2" w:rsidP="00A76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7667" cy="3122762"/>
            <wp:effectExtent l="19050" t="0" r="0" b="0"/>
            <wp:docPr id="4" name="Obraz 3" descr="dziec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ck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28399" cy="31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A4D" w:rsidRDefault="00230A4D" w:rsidP="00A76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A4D" w:rsidRDefault="00230A4D" w:rsidP="00A76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74A" w:rsidRDefault="0035574A" w:rsidP="00A76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74A" w:rsidRDefault="0035574A" w:rsidP="00A76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BA7" w:rsidRDefault="00B35BA7" w:rsidP="00A76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B1F" w:rsidRDefault="00976B1F" w:rsidP="000B13A3">
      <w:pPr>
        <w:rPr>
          <w:rFonts w:ascii="Times New Roman" w:hAnsi="Times New Roman" w:cs="Times New Roman"/>
          <w:sz w:val="24"/>
          <w:szCs w:val="24"/>
        </w:rPr>
      </w:pPr>
    </w:p>
    <w:p w:rsidR="00976B1F" w:rsidRPr="00222B94" w:rsidRDefault="00976B1F" w:rsidP="000B13A3">
      <w:pPr>
        <w:rPr>
          <w:rFonts w:ascii="Times New Roman" w:hAnsi="Times New Roman" w:cs="Times New Roman"/>
          <w:sz w:val="24"/>
          <w:szCs w:val="24"/>
        </w:rPr>
      </w:pPr>
    </w:p>
    <w:sectPr w:rsidR="00976B1F" w:rsidRPr="00222B94" w:rsidSect="00A27E8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46" w:rsidRDefault="00C85B46" w:rsidP="00863142">
      <w:pPr>
        <w:spacing w:after="0" w:line="240" w:lineRule="auto"/>
      </w:pPr>
      <w:r>
        <w:separator/>
      </w:r>
    </w:p>
  </w:endnote>
  <w:endnote w:type="continuationSeparator" w:id="0">
    <w:p w:rsidR="00C85B46" w:rsidRDefault="00C85B46" w:rsidP="0086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584"/>
      <w:docPartObj>
        <w:docPartGallery w:val="Page Numbers (Bottom of Page)"/>
        <w:docPartUnique/>
      </w:docPartObj>
    </w:sdtPr>
    <w:sdtEndPr/>
    <w:sdtContent>
      <w:p w:rsidR="00863142" w:rsidRDefault="00C85B4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8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3142" w:rsidRDefault="008631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46" w:rsidRDefault="00C85B46" w:rsidP="00863142">
      <w:pPr>
        <w:spacing w:after="0" w:line="240" w:lineRule="auto"/>
      </w:pPr>
      <w:r>
        <w:separator/>
      </w:r>
    </w:p>
  </w:footnote>
  <w:footnote w:type="continuationSeparator" w:id="0">
    <w:p w:rsidR="00C85B46" w:rsidRDefault="00C85B46" w:rsidP="00863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F1102"/>
    <w:multiLevelType w:val="multilevel"/>
    <w:tmpl w:val="D870C7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94"/>
    <w:rsid w:val="00014DC0"/>
    <w:rsid w:val="000870D6"/>
    <w:rsid w:val="000B13A3"/>
    <w:rsid w:val="000D1CE9"/>
    <w:rsid w:val="00183051"/>
    <w:rsid w:val="001A473B"/>
    <w:rsid w:val="001C045C"/>
    <w:rsid w:val="00203DF6"/>
    <w:rsid w:val="00222B94"/>
    <w:rsid w:val="00230A4D"/>
    <w:rsid w:val="002E6BA3"/>
    <w:rsid w:val="0035574A"/>
    <w:rsid w:val="00367350"/>
    <w:rsid w:val="003C6015"/>
    <w:rsid w:val="003D17FC"/>
    <w:rsid w:val="00415095"/>
    <w:rsid w:val="005111E7"/>
    <w:rsid w:val="005170F2"/>
    <w:rsid w:val="00520032"/>
    <w:rsid w:val="005364A1"/>
    <w:rsid w:val="005A38C7"/>
    <w:rsid w:val="005B4B89"/>
    <w:rsid w:val="005E36CC"/>
    <w:rsid w:val="00611921"/>
    <w:rsid w:val="0068285D"/>
    <w:rsid w:val="0068739F"/>
    <w:rsid w:val="007A1760"/>
    <w:rsid w:val="007E1EC3"/>
    <w:rsid w:val="00863142"/>
    <w:rsid w:val="008A3EA7"/>
    <w:rsid w:val="00903E8A"/>
    <w:rsid w:val="0091781A"/>
    <w:rsid w:val="00976B1F"/>
    <w:rsid w:val="009D129E"/>
    <w:rsid w:val="009D274C"/>
    <w:rsid w:val="00A27E8B"/>
    <w:rsid w:val="00A42E17"/>
    <w:rsid w:val="00A763CB"/>
    <w:rsid w:val="00AD7088"/>
    <w:rsid w:val="00B35BA7"/>
    <w:rsid w:val="00BD3028"/>
    <w:rsid w:val="00C43B7F"/>
    <w:rsid w:val="00C85B46"/>
    <w:rsid w:val="00CE470E"/>
    <w:rsid w:val="00D04142"/>
    <w:rsid w:val="00D17062"/>
    <w:rsid w:val="00EA6A7C"/>
    <w:rsid w:val="00EB2AFE"/>
    <w:rsid w:val="00EF7B69"/>
    <w:rsid w:val="00F10783"/>
    <w:rsid w:val="00F3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3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6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3142"/>
  </w:style>
  <w:style w:type="paragraph" w:styleId="Stopka">
    <w:name w:val="footer"/>
    <w:basedOn w:val="Normalny"/>
    <w:link w:val="StopkaZnak"/>
    <w:uiPriority w:val="99"/>
    <w:unhideWhenUsed/>
    <w:rsid w:val="0086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3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6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3142"/>
  </w:style>
  <w:style w:type="paragraph" w:styleId="Stopka">
    <w:name w:val="footer"/>
    <w:basedOn w:val="Normalny"/>
    <w:link w:val="StopkaZnak"/>
    <w:uiPriority w:val="99"/>
    <w:unhideWhenUsed/>
    <w:rsid w:val="0086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dom</cp:lastModifiedBy>
  <cp:revision>2</cp:revision>
  <dcterms:created xsi:type="dcterms:W3CDTF">2020-03-27T08:47:00Z</dcterms:created>
  <dcterms:modified xsi:type="dcterms:W3CDTF">2020-03-27T08:47:00Z</dcterms:modified>
</cp:coreProperties>
</file>